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C7634" w14:textId="77777777" w:rsidR="005462AE" w:rsidRPr="002A22DE" w:rsidRDefault="005462AE" w:rsidP="002A22DE">
      <w:pPr>
        <w:rPr>
          <w:rFonts w:cstheme="minorHAnsi"/>
          <w:color w:val="000000" w:themeColor="text1"/>
        </w:rPr>
      </w:pPr>
      <w:r w:rsidRPr="002A22DE">
        <w:rPr>
          <w:rFonts w:cstheme="minorHAnsi"/>
          <w:noProof/>
          <w:color w:val="000000" w:themeColor="text1"/>
          <w:lang w:eastAsia="sv-SE"/>
        </w:rPr>
        <w:drawing>
          <wp:anchor distT="0" distB="0" distL="114300" distR="114300" simplePos="0" relativeHeight="251660800" behindDoc="0" locked="0" layoutInCell="1" allowOverlap="1" wp14:anchorId="7D1F475B" wp14:editId="28996646">
            <wp:simplePos x="0" y="0"/>
            <wp:positionH relativeFrom="column">
              <wp:posOffset>2738507</wp:posOffset>
            </wp:positionH>
            <wp:positionV relativeFrom="paragraph">
              <wp:posOffset>59635</wp:posOffset>
            </wp:positionV>
            <wp:extent cx="557784" cy="557784"/>
            <wp:effectExtent l="0" t="0" r="1270" b="1270"/>
            <wp:wrapSquare wrapText="bothSides"/>
            <wp:docPr id="1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_circle_logo_gre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" cy="557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22DE">
        <w:rPr>
          <w:rFonts w:cstheme="minorHAnsi"/>
          <w:color w:val="000000" w:themeColor="text1"/>
        </w:rPr>
        <w:br w:type="textWrapping" w:clear="all"/>
      </w:r>
    </w:p>
    <w:p w14:paraId="0D4F8E0C" w14:textId="77777777" w:rsidR="005462AE" w:rsidRPr="002A22DE" w:rsidRDefault="005462AE" w:rsidP="002A22DE">
      <w:pPr>
        <w:rPr>
          <w:rFonts w:cstheme="minorHAnsi"/>
          <w:color w:val="000000" w:themeColor="text1"/>
        </w:rPr>
      </w:pPr>
    </w:p>
    <w:p w14:paraId="40091E14" w14:textId="77777777" w:rsidR="005462AE" w:rsidRPr="002A22DE" w:rsidRDefault="005462AE" w:rsidP="002A22DE">
      <w:pPr>
        <w:ind w:left="360"/>
        <w:jc w:val="center"/>
        <w:rPr>
          <w:rFonts w:cstheme="minorHAnsi"/>
          <w:color w:val="000000" w:themeColor="text1"/>
        </w:rPr>
      </w:pPr>
      <w:r w:rsidRPr="002A22DE">
        <w:rPr>
          <w:rFonts w:cstheme="minorHAnsi"/>
          <w:noProof/>
          <w:color w:val="000000" w:themeColor="text1"/>
          <w:lang w:eastAsia="sv-SE"/>
        </w:rPr>
        <w:drawing>
          <wp:inline distT="0" distB="0" distL="0" distR="0" wp14:anchorId="3709856A" wp14:editId="034FFFA4">
            <wp:extent cx="1399475" cy="237087"/>
            <wp:effectExtent l="0" t="0" r="0" b="4445"/>
            <wp:docPr id="2" name="Bildobjekt 5" descr="En bild som visar vapen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F_logo_gre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479" cy="28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3B630" w14:textId="44332D59" w:rsidR="005462AE" w:rsidRPr="002A22DE" w:rsidRDefault="000439D2" w:rsidP="002A22DE">
      <w:pPr>
        <w:rPr>
          <w:rFonts w:cstheme="minorHAnsi"/>
          <w:i/>
          <w:iCs/>
          <w:color w:val="000000" w:themeColor="text1"/>
        </w:rPr>
      </w:pPr>
      <w:r w:rsidRPr="002A22DE">
        <w:rPr>
          <w:rFonts w:cstheme="minorHAnsi"/>
          <w:i/>
          <w:iCs/>
          <w:color w:val="000000" w:themeColor="text1"/>
        </w:rPr>
        <w:t xml:space="preserve">                                                                     </w:t>
      </w:r>
      <w:r w:rsidR="005462AE" w:rsidRPr="002A22DE">
        <w:rPr>
          <w:rFonts w:cstheme="minorHAnsi"/>
          <w:i/>
          <w:iCs/>
          <w:color w:val="000000" w:themeColor="text1"/>
        </w:rPr>
        <w:t>För berättelsen i dig</w:t>
      </w:r>
    </w:p>
    <w:p w14:paraId="2D012FDF" w14:textId="77777777" w:rsidR="005462AE" w:rsidRPr="002A22DE" w:rsidRDefault="005462AE" w:rsidP="002A22DE">
      <w:pPr>
        <w:rPr>
          <w:rFonts w:cstheme="minorHAnsi"/>
          <w:color w:val="000000" w:themeColor="text1"/>
        </w:rPr>
      </w:pPr>
    </w:p>
    <w:p w14:paraId="21964F16" w14:textId="6FEF3F57" w:rsidR="005462AE" w:rsidRPr="00E93B3E" w:rsidRDefault="005462AE" w:rsidP="002A22DE">
      <w:pPr>
        <w:rPr>
          <w:rFonts w:cstheme="minorHAnsi"/>
          <w:color w:val="000000" w:themeColor="text1"/>
          <w:sz w:val="22"/>
          <w:szCs w:val="22"/>
        </w:rPr>
      </w:pPr>
      <w:r w:rsidRPr="00E93B3E">
        <w:rPr>
          <w:rFonts w:cstheme="minorHAnsi"/>
          <w:color w:val="000000" w:themeColor="text1"/>
          <w:sz w:val="22"/>
          <w:szCs w:val="22"/>
        </w:rPr>
        <w:t xml:space="preserve">Pressmeddelande den </w:t>
      </w:r>
      <w:r w:rsidR="00757D1D">
        <w:rPr>
          <w:rFonts w:cstheme="minorHAnsi"/>
          <w:color w:val="000000" w:themeColor="text1"/>
          <w:sz w:val="22"/>
          <w:szCs w:val="22"/>
        </w:rPr>
        <w:t>26 nov</w:t>
      </w:r>
      <w:r w:rsidRPr="00E93B3E">
        <w:rPr>
          <w:rFonts w:cstheme="minorHAnsi"/>
          <w:color w:val="000000" w:themeColor="text1"/>
          <w:sz w:val="22"/>
          <w:szCs w:val="22"/>
        </w:rPr>
        <w:t xml:space="preserve"> 202</w:t>
      </w:r>
      <w:r w:rsidR="00FB00E3">
        <w:rPr>
          <w:rFonts w:cstheme="minorHAnsi"/>
          <w:color w:val="000000" w:themeColor="text1"/>
          <w:sz w:val="22"/>
          <w:szCs w:val="22"/>
        </w:rPr>
        <w:t>4</w:t>
      </w:r>
    </w:p>
    <w:p w14:paraId="1E64C700" w14:textId="77777777" w:rsidR="005462AE" w:rsidRPr="00E93B3E" w:rsidRDefault="005462AE" w:rsidP="002A22DE">
      <w:pPr>
        <w:rPr>
          <w:rFonts w:cstheme="minorHAnsi"/>
          <w:color w:val="000000" w:themeColor="text1"/>
          <w:sz w:val="22"/>
          <w:szCs w:val="22"/>
        </w:rPr>
      </w:pPr>
    </w:p>
    <w:p w14:paraId="5217AFDA" w14:textId="77777777" w:rsidR="00757D1D" w:rsidRDefault="00757D1D" w:rsidP="00757D1D">
      <w:pPr>
        <w:rPr>
          <w:rFonts w:cstheme="minorHAnsi"/>
          <w:color w:val="000000" w:themeColor="text1"/>
          <w:sz w:val="22"/>
          <w:szCs w:val="22"/>
        </w:rPr>
      </w:pPr>
    </w:p>
    <w:p w14:paraId="0DA1D28B" w14:textId="099EDD6C" w:rsidR="00757D1D" w:rsidRPr="00120053" w:rsidRDefault="00911EEE" w:rsidP="00757D1D">
      <w:pPr>
        <w:pStyle w:val="Brdtext"/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Vi lever i en tid när många människor </w:t>
      </w:r>
      <w:r w:rsidR="00757D1D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lever i obalans. Ett liv i konstant stress och </w:t>
      </w:r>
      <w:r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en känsla av otrygghet </w:t>
      </w:r>
      <w:r w:rsidR="00757D1D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bidrar till ohälsa. </w:t>
      </w:r>
      <w:r w:rsidR="00612129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Den vetenskapliga och tekniska utvecklingen går idag framåt i rasande fart</w:t>
      </w:r>
      <w:r w:rsidR="000C4100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,</w:t>
      </w:r>
      <w:r w:rsidR="00612129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s</w:t>
      </w:r>
      <w:r w:rsidR="00757D1D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amtidigt </w:t>
      </w:r>
      <w:r w:rsidR="00612129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som vi </w:t>
      </w:r>
      <w:r w:rsidR="00757D1D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utarmar moder jords resurser. </w:t>
      </w:r>
      <w:r w:rsidR="001D7B45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Men det finns</w:t>
      </w:r>
      <w:r w:rsid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sätt att skapa </w:t>
      </w:r>
      <w:r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hållbar energi</w:t>
      </w:r>
      <w:r w:rsid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både för </w:t>
      </w:r>
      <w:r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att driva tekniska </w:t>
      </w:r>
      <w:r w:rsidR="00D9134B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uppfinningar</w:t>
      </w:r>
      <w:r w:rsid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med och</w:t>
      </w:r>
      <w:r w:rsidR="00D11F61" w:rsidRP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C29A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för att öka den </w:t>
      </w:r>
      <w:r w:rsid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mänsklig</w:t>
      </w:r>
      <w:r w:rsidR="004C29A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a</w:t>
      </w:r>
      <w:r w:rsid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livsenergi</w:t>
      </w:r>
      <w:r w:rsidR="004C29A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n</w:t>
      </w:r>
      <w:r w:rsidR="00D11F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</w:t>
      </w:r>
      <w:r w:rsidR="00612129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7F78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Genom att öka den energin kan vi också </w:t>
      </w:r>
      <w:r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frigöra den inneboende </w:t>
      </w:r>
      <w:r w:rsidR="001D7B45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potential</w:t>
      </w:r>
      <w:r w:rsidR="00D9134B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18423E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som </w:t>
      </w:r>
      <w:r w:rsidR="007F78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varje individ</w:t>
      </w:r>
      <w:r w:rsidR="0018423E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är begåvad med</w:t>
      </w:r>
      <w:r w:rsidR="007F7861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och </w:t>
      </w:r>
      <w:r w:rsidR="008B177A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skapa den värld vi önskar</w:t>
      </w:r>
      <w:r w:rsidR="00612129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</w:t>
      </w:r>
      <w:r w:rsidR="008B177A" w:rsidRPr="00120053">
        <w:rPr>
          <w:rFonts w:asciiTheme="minorHAnsi" w:eastAsiaTheme="minorHAnsi" w:hAnsiTheme="minorHAnsi" w:cstheme="minorHAnsi"/>
          <w:b/>
          <w:bCs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14:paraId="213F8B14" w14:textId="77777777" w:rsidR="00757D1D" w:rsidRPr="00757D1D" w:rsidRDefault="00757D1D" w:rsidP="00757D1D">
      <w:pPr>
        <w:pStyle w:val="Brdtext"/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3EA23D1F" w14:textId="2EA13142" w:rsidR="00757D1D" w:rsidRPr="007F7861" w:rsidRDefault="007F7861" w:rsidP="00757D1D">
      <w:pPr>
        <w:pStyle w:val="Brdtext"/>
        <w:numPr>
          <w:ilvl w:val="0"/>
          <w:numId w:val="10"/>
        </w:numPr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G</w:t>
      </w:r>
      <w:r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enom att bygga broar </w:t>
      </w:r>
      <w:r w:rsidR="004C29A1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om</w:t>
      </w:r>
      <w:r w:rsidR="004C29A1"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fenomenet energi </w:t>
      </w:r>
      <w:r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mellan</w:t>
      </w:r>
      <w:r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4C29A1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nya </w:t>
      </w:r>
      <w:r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v</w:t>
      </w:r>
      <w:r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etenskaplig</w:t>
      </w:r>
      <w:r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a </w:t>
      </w:r>
      <w:r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studier</w:t>
      </w:r>
      <w:r w:rsidR="004C29A1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och</w:t>
      </w:r>
      <w:r w:rsidR="008B177A"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äldre holistisk kunskap</w:t>
      </w:r>
      <w:r w:rsidR="004C29A1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,</w:t>
      </w:r>
      <w:r w:rsidR="008B177A"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F4088E"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kan</w:t>
      </w:r>
      <w:r w:rsidR="008B177A"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vi </w:t>
      </w:r>
      <w:r w:rsidR="008B177A" w:rsidRPr="00120053">
        <w:rPr>
          <w:rFonts w:asciiTheme="minorHAnsi" w:eastAsiaTheme="minorHAnsi" w:hAnsiTheme="minorHAnsi" w:cstheme="minorHAnsi"/>
          <w:color w:val="000000" w:themeColor="text1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skapa en hälsosam och hållbar framtid för oss människor och allt levande på jorden.</w:t>
      </w:r>
    </w:p>
    <w:p w14:paraId="61A74F5F" w14:textId="1F1948EE" w:rsidR="00757D1D" w:rsidRDefault="00757D1D" w:rsidP="00757D1D">
      <w:pPr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 xml:space="preserve">Det menar 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Liz </w:t>
      </w:r>
      <w:proofErr w:type="spellStart"/>
      <w:r w:rsidRPr="00757D1D">
        <w:rPr>
          <w:rFonts w:cstheme="minorHAnsi"/>
          <w:color w:val="000000" w:themeColor="text1"/>
          <w:sz w:val="22"/>
          <w:szCs w:val="22"/>
        </w:rPr>
        <w:t>Wirdenius</w:t>
      </w:r>
      <w:proofErr w:type="spellEnd"/>
      <w:r>
        <w:rPr>
          <w:rFonts w:cstheme="minorHAnsi"/>
          <w:color w:val="000000" w:themeColor="text1"/>
          <w:sz w:val="22"/>
          <w:szCs w:val="22"/>
        </w:rPr>
        <w:t xml:space="preserve">, </w:t>
      </w:r>
      <w:r w:rsidR="005D22AC">
        <w:rPr>
          <w:rFonts w:cstheme="minorHAnsi"/>
          <w:color w:val="000000" w:themeColor="text1"/>
          <w:sz w:val="22"/>
          <w:szCs w:val="22"/>
        </w:rPr>
        <w:t xml:space="preserve">fastighetsutvecklare, livsstilsentreprenör och författare, </w:t>
      </w:r>
      <w:r w:rsidR="004C29A1">
        <w:rPr>
          <w:rFonts w:cstheme="minorHAnsi"/>
          <w:color w:val="000000" w:themeColor="text1"/>
          <w:sz w:val="22"/>
          <w:szCs w:val="22"/>
        </w:rPr>
        <w:t>som delar sitt boende</w:t>
      </w:r>
      <w:r w:rsidR="004C29A1" w:rsidRPr="00757D1D">
        <w:rPr>
          <w:rFonts w:cstheme="minorHAnsi"/>
          <w:color w:val="000000" w:themeColor="text1"/>
          <w:sz w:val="22"/>
          <w:szCs w:val="22"/>
        </w:rPr>
        <w:t xml:space="preserve"> </w:t>
      </w:r>
      <w:r w:rsidR="004C29A1">
        <w:rPr>
          <w:rFonts w:cstheme="minorHAnsi"/>
          <w:color w:val="000000" w:themeColor="text1"/>
          <w:sz w:val="22"/>
          <w:szCs w:val="22"/>
        </w:rPr>
        <w:t xml:space="preserve">mellan </w:t>
      </w:r>
      <w:r w:rsidR="004C29A1" w:rsidRPr="00757D1D">
        <w:rPr>
          <w:rFonts w:cstheme="minorHAnsi"/>
          <w:color w:val="000000" w:themeColor="text1"/>
          <w:sz w:val="22"/>
          <w:szCs w:val="22"/>
        </w:rPr>
        <w:t>Sigtuna och i Cannes. Hon tillbringar dessutom gärna tid i Åre och på Öland</w:t>
      </w:r>
      <w:r w:rsidR="005D22AC">
        <w:rPr>
          <w:rFonts w:cstheme="minorHAnsi"/>
          <w:color w:val="000000" w:themeColor="text1"/>
          <w:sz w:val="22"/>
          <w:szCs w:val="22"/>
        </w:rPr>
        <w:t xml:space="preserve">, </w:t>
      </w:r>
      <w:r w:rsidR="004C29A1" w:rsidRPr="00757D1D">
        <w:rPr>
          <w:rFonts w:cstheme="minorHAnsi"/>
          <w:color w:val="000000" w:themeColor="text1"/>
          <w:sz w:val="22"/>
          <w:szCs w:val="22"/>
        </w:rPr>
        <w:t xml:space="preserve">platser </w:t>
      </w:r>
      <w:r w:rsidR="005D22AC">
        <w:rPr>
          <w:rFonts w:cstheme="minorHAnsi"/>
          <w:color w:val="000000" w:themeColor="text1"/>
          <w:sz w:val="22"/>
          <w:szCs w:val="22"/>
        </w:rPr>
        <w:t xml:space="preserve">som </w:t>
      </w:r>
      <w:r w:rsidR="004C29A1" w:rsidRPr="00757D1D">
        <w:rPr>
          <w:rFonts w:cstheme="minorHAnsi"/>
          <w:color w:val="000000" w:themeColor="text1"/>
          <w:sz w:val="22"/>
          <w:szCs w:val="22"/>
        </w:rPr>
        <w:t>erbjuder omväxlande och energigivande miljöer som inspir</w:t>
      </w:r>
      <w:r w:rsidR="004C29A1">
        <w:rPr>
          <w:rFonts w:cstheme="minorHAnsi"/>
          <w:color w:val="000000" w:themeColor="text1"/>
          <w:sz w:val="22"/>
          <w:szCs w:val="22"/>
        </w:rPr>
        <w:t>erar</w:t>
      </w:r>
      <w:r w:rsidR="004C29A1" w:rsidRPr="00757D1D">
        <w:rPr>
          <w:rFonts w:cstheme="minorHAnsi"/>
          <w:color w:val="000000" w:themeColor="text1"/>
          <w:sz w:val="22"/>
          <w:szCs w:val="22"/>
        </w:rPr>
        <w:t xml:space="preserve"> </w:t>
      </w:r>
      <w:r w:rsidR="004C29A1">
        <w:rPr>
          <w:rFonts w:cstheme="minorHAnsi"/>
          <w:color w:val="000000" w:themeColor="text1"/>
          <w:sz w:val="22"/>
          <w:szCs w:val="22"/>
        </w:rPr>
        <w:t>hennes</w:t>
      </w:r>
      <w:r w:rsidR="004C29A1" w:rsidRPr="00757D1D">
        <w:rPr>
          <w:rFonts w:cstheme="minorHAnsi"/>
          <w:color w:val="000000" w:themeColor="text1"/>
          <w:sz w:val="22"/>
          <w:szCs w:val="22"/>
        </w:rPr>
        <w:t xml:space="preserve"> skrivande.</w:t>
      </w:r>
      <w:r w:rsidR="004C29A1">
        <w:rPr>
          <w:rFonts w:cstheme="minorHAnsi"/>
          <w:color w:val="000000" w:themeColor="text1"/>
          <w:sz w:val="22"/>
          <w:szCs w:val="22"/>
        </w:rPr>
        <w:t xml:space="preserve"> </w:t>
      </w:r>
      <w:r w:rsidR="005D22AC">
        <w:rPr>
          <w:rFonts w:cstheme="minorHAnsi"/>
          <w:color w:val="000000" w:themeColor="text1"/>
          <w:sz w:val="22"/>
          <w:szCs w:val="22"/>
        </w:rPr>
        <w:t xml:space="preserve">Men det var redan </w:t>
      </w:r>
      <w:r w:rsidR="005D22AC" w:rsidRPr="00757D1D">
        <w:rPr>
          <w:rFonts w:cstheme="minorHAnsi"/>
          <w:color w:val="000000" w:themeColor="text1"/>
          <w:sz w:val="22"/>
          <w:szCs w:val="22"/>
        </w:rPr>
        <w:t>i slutet av 1980-talet när hon bodde i Kalifornien</w:t>
      </w:r>
      <w:r w:rsidR="005D22AC">
        <w:rPr>
          <w:rFonts w:cstheme="minorHAnsi"/>
          <w:color w:val="000000" w:themeColor="text1"/>
          <w:sz w:val="22"/>
          <w:szCs w:val="22"/>
        </w:rPr>
        <w:t xml:space="preserve"> som hennes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intresse för personlig utveckling väcktes. Hon kom </w:t>
      </w:r>
      <w:r>
        <w:rPr>
          <w:rFonts w:cstheme="minorHAnsi"/>
          <w:color w:val="000000" w:themeColor="text1"/>
          <w:sz w:val="22"/>
          <w:szCs w:val="22"/>
        </w:rPr>
        <w:t xml:space="preserve">då </w:t>
      </w:r>
      <w:r w:rsidRPr="00757D1D">
        <w:rPr>
          <w:rFonts w:cstheme="minorHAnsi"/>
          <w:color w:val="000000" w:themeColor="text1"/>
          <w:sz w:val="22"/>
          <w:szCs w:val="22"/>
        </w:rPr>
        <w:t>i kontakt med yogafilosofin och shamanism</w:t>
      </w:r>
      <w:r>
        <w:rPr>
          <w:rFonts w:cstheme="minorHAnsi"/>
          <w:color w:val="000000" w:themeColor="text1"/>
          <w:sz w:val="22"/>
          <w:szCs w:val="22"/>
        </w:rPr>
        <w:t xml:space="preserve"> och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träffade människor som hade egna erfarenheter att dela med sig av. Sedan dess har hennes engagemang och utbildning inom dessa områden löpt som en röd </w:t>
      </w:r>
      <w:r w:rsidRPr="00120053">
        <w:rPr>
          <w:rFonts w:cstheme="minorHAnsi"/>
          <w:color w:val="000000" w:themeColor="text1"/>
          <w:sz w:val="22"/>
          <w:szCs w:val="22"/>
        </w:rPr>
        <w:t>tråd</w:t>
      </w:r>
      <w:r w:rsidR="00C62539" w:rsidRPr="00120053">
        <w:rPr>
          <w:rFonts w:cstheme="minorHAnsi"/>
          <w:color w:val="000000" w:themeColor="text1"/>
          <w:sz w:val="22"/>
          <w:szCs w:val="22"/>
        </w:rPr>
        <w:t xml:space="preserve"> </w:t>
      </w:r>
      <w:r w:rsidR="00381704" w:rsidRPr="00120053">
        <w:rPr>
          <w:rFonts w:cstheme="minorHAnsi"/>
          <w:color w:val="000000" w:themeColor="text1"/>
          <w:sz w:val="22"/>
          <w:szCs w:val="22"/>
        </w:rPr>
        <w:t>i vardagen</w:t>
      </w:r>
      <w:r w:rsidR="004C29A1">
        <w:rPr>
          <w:rFonts w:cstheme="minorHAnsi"/>
          <w:color w:val="000000" w:themeColor="text1"/>
          <w:sz w:val="22"/>
          <w:szCs w:val="22"/>
        </w:rPr>
        <w:t xml:space="preserve">s </w:t>
      </w:r>
      <w:r w:rsidR="00C62539" w:rsidRPr="00120053">
        <w:rPr>
          <w:rFonts w:cstheme="minorHAnsi"/>
          <w:color w:val="000000" w:themeColor="text1"/>
          <w:sz w:val="22"/>
          <w:szCs w:val="22"/>
        </w:rPr>
        <w:t>familj</w:t>
      </w:r>
      <w:r w:rsidR="00433D72" w:rsidRPr="00120053">
        <w:rPr>
          <w:rFonts w:cstheme="minorHAnsi"/>
          <w:color w:val="000000" w:themeColor="text1"/>
          <w:sz w:val="22"/>
          <w:szCs w:val="22"/>
        </w:rPr>
        <w:t>e</w:t>
      </w:r>
      <w:r w:rsidR="00381704" w:rsidRPr="00120053">
        <w:rPr>
          <w:rFonts w:cstheme="minorHAnsi"/>
          <w:color w:val="000000" w:themeColor="text1"/>
          <w:sz w:val="22"/>
          <w:szCs w:val="22"/>
        </w:rPr>
        <w:t>liv</w:t>
      </w:r>
      <w:r w:rsidR="00433D72" w:rsidRPr="00120053">
        <w:rPr>
          <w:rFonts w:cstheme="minorHAnsi"/>
          <w:color w:val="000000" w:themeColor="text1"/>
          <w:sz w:val="22"/>
          <w:szCs w:val="22"/>
        </w:rPr>
        <w:t xml:space="preserve"> och</w:t>
      </w:r>
      <w:r w:rsidR="00C62539" w:rsidRPr="00120053">
        <w:rPr>
          <w:rFonts w:cstheme="minorHAnsi"/>
          <w:color w:val="000000" w:themeColor="text1"/>
          <w:sz w:val="22"/>
          <w:szCs w:val="22"/>
        </w:rPr>
        <w:t xml:space="preserve"> </w:t>
      </w:r>
      <w:r w:rsidR="00433D72" w:rsidRPr="00120053">
        <w:rPr>
          <w:rFonts w:cstheme="minorHAnsi"/>
          <w:color w:val="000000" w:themeColor="text1"/>
          <w:sz w:val="22"/>
          <w:szCs w:val="22"/>
        </w:rPr>
        <w:t xml:space="preserve">arbete. Tillsammans har dessa olika inriktningar och synsätt </w:t>
      </w:r>
      <w:r w:rsidR="0030720B" w:rsidRPr="00120053">
        <w:rPr>
          <w:rFonts w:cstheme="minorHAnsi"/>
          <w:color w:val="000000" w:themeColor="text1"/>
          <w:sz w:val="22"/>
          <w:szCs w:val="22"/>
        </w:rPr>
        <w:t xml:space="preserve">skapat ramen för budskapet i </w:t>
      </w:r>
      <w:r w:rsidR="004C29A1">
        <w:rPr>
          <w:rFonts w:cstheme="minorHAnsi"/>
          <w:color w:val="000000" w:themeColor="text1"/>
          <w:sz w:val="22"/>
          <w:szCs w:val="22"/>
        </w:rPr>
        <w:t>Liz böcker</w:t>
      </w:r>
      <w:r w:rsidR="0030720B" w:rsidRPr="00120053">
        <w:rPr>
          <w:rFonts w:cstheme="minorHAnsi"/>
          <w:color w:val="000000" w:themeColor="text1"/>
          <w:sz w:val="22"/>
          <w:szCs w:val="22"/>
        </w:rPr>
        <w:t xml:space="preserve">. </w:t>
      </w:r>
    </w:p>
    <w:p w14:paraId="778C2E9B" w14:textId="77777777" w:rsidR="005D22AC" w:rsidRPr="00120053" w:rsidRDefault="005D22AC" w:rsidP="00757D1D">
      <w:pPr>
        <w:rPr>
          <w:rFonts w:cstheme="minorHAnsi"/>
          <w:color w:val="000000" w:themeColor="text1"/>
          <w:sz w:val="22"/>
          <w:szCs w:val="22"/>
        </w:rPr>
      </w:pPr>
    </w:p>
    <w:p w14:paraId="176A3A77" w14:textId="432208DD" w:rsidR="00757D1D" w:rsidRPr="00757D1D" w:rsidRDefault="00757D1D" w:rsidP="00757D1D">
      <w:pPr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>I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början av 2024 </w:t>
      </w:r>
      <w:r>
        <w:rPr>
          <w:rFonts w:cstheme="minorHAnsi"/>
          <w:color w:val="000000" w:themeColor="text1"/>
          <w:sz w:val="22"/>
          <w:szCs w:val="22"/>
        </w:rPr>
        <w:t>debuterade hon med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”Varför är jag så trött? Vänd trötthet och uppgivenhet till hälsa, glädje och ett rikare liv”</w:t>
      </w:r>
      <w:r>
        <w:rPr>
          <w:rFonts w:cstheme="minorHAnsi"/>
          <w:color w:val="000000" w:themeColor="text1"/>
          <w:sz w:val="22"/>
          <w:szCs w:val="22"/>
        </w:rPr>
        <w:t>,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</w:t>
      </w:r>
      <w:r>
        <w:rPr>
          <w:rFonts w:cstheme="minorHAnsi"/>
          <w:color w:val="000000" w:themeColor="text1"/>
          <w:sz w:val="22"/>
          <w:szCs w:val="22"/>
        </w:rPr>
        <w:t xml:space="preserve">som skrevs med syfte att 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ge hopp och omsorgsfull vägledning </w:t>
      </w:r>
      <w:r>
        <w:rPr>
          <w:rFonts w:cstheme="minorHAnsi"/>
          <w:color w:val="000000" w:themeColor="text1"/>
          <w:sz w:val="22"/>
          <w:szCs w:val="22"/>
        </w:rPr>
        <w:t>till de många människor som känner sig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utmattad</w:t>
      </w:r>
      <w:r>
        <w:rPr>
          <w:rFonts w:cstheme="minorHAnsi"/>
          <w:color w:val="000000" w:themeColor="text1"/>
          <w:sz w:val="22"/>
          <w:szCs w:val="22"/>
        </w:rPr>
        <w:t xml:space="preserve">e och </w:t>
      </w:r>
      <w:r w:rsidRPr="00120053">
        <w:rPr>
          <w:rFonts w:cstheme="minorHAnsi"/>
          <w:color w:val="000000" w:themeColor="text1"/>
          <w:sz w:val="22"/>
          <w:szCs w:val="22"/>
        </w:rPr>
        <w:t>vils</w:t>
      </w:r>
      <w:r w:rsidR="00602403" w:rsidRPr="00120053">
        <w:rPr>
          <w:rFonts w:cstheme="minorHAnsi"/>
          <w:color w:val="000000" w:themeColor="text1"/>
          <w:sz w:val="22"/>
          <w:szCs w:val="22"/>
        </w:rPr>
        <w:t>na</w:t>
      </w:r>
      <w:r w:rsidRPr="00120053">
        <w:rPr>
          <w:rFonts w:cstheme="minorHAnsi"/>
          <w:color w:val="000000" w:themeColor="text1"/>
          <w:sz w:val="22"/>
          <w:szCs w:val="22"/>
        </w:rPr>
        <w:t xml:space="preserve">. </w:t>
      </w:r>
      <w:r>
        <w:rPr>
          <w:rFonts w:cstheme="minorHAnsi"/>
          <w:color w:val="000000" w:themeColor="text1"/>
          <w:sz w:val="22"/>
          <w:szCs w:val="22"/>
        </w:rPr>
        <w:t>Nu kommer uppföljaren ”Rikedomskoden” som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handlar om hur vi skapar energi och rikedom för oss själva och för andra. Den beskriver nya vetenskapliga rön och äldre holistisk visdom på ett inspirerande </w:t>
      </w:r>
      <w:r>
        <w:rPr>
          <w:rFonts w:cstheme="minorHAnsi"/>
          <w:color w:val="000000" w:themeColor="text1"/>
          <w:sz w:val="22"/>
          <w:szCs w:val="22"/>
        </w:rPr>
        <w:t xml:space="preserve">och </w:t>
      </w:r>
      <w:r w:rsidRPr="00757D1D">
        <w:rPr>
          <w:rFonts w:cstheme="minorHAnsi"/>
          <w:color w:val="000000" w:themeColor="text1"/>
          <w:sz w:val="22"/>
          <w:szCs w:val="22"/>
        </w:rPr>
        <w:t>lättbegripligt sätt</w:t>
      </w:r>
      <w:r>
        <w:rPr>
          <w:rFonts w:cstheme="minorHAnsi"/>
          <w:color w:val="000000" w:themeColor="text1"/>
          <w:sz w:val="22"/>
          <w:szCs w:val="22"/>
        </w:rPr>
        <w:t>. Böckerna bygger på varandra och ingår i en planerad bokserie som tar läsaren med sig steg för steg mot ett rikt och autentiskt liv.</w:t>
      </w:r>
    </w:p>
    <w:p w14:paraId="19AE1A70" w14:textId="6624F506" w:rsidR="00757D1D" w:rsidRDefault="00757D1D" w:rsidP="00757D1D">
      <w:pPr>
        <w:rPr>
          <w:rFonts w:cstheme="minorHAnsi"/>
          <w:color w:val="000000" w:themeColor="text1"/>
          <w:sz w:val="22"/>
          <w:szCs w:val="22"/>
        </w:rPr>
      </w:pPr>
      <w:r w:rsidRPr="00757D1D">
        <w:rPr>
          <w:rFonts w:cstheme="minorHAnsi"/>
          <w:color w:val="000000" w:themeColor="text1"/>
          <w:sz w:val="22"/>
          <w:szCs w:val="22"/>
        </w:rPr>
        <w:t>–</w:t>
      </w:r>
      <w:r>
        <w:rPr>
          <w:rFonts w:cstheme="minorHAnsi"/>
          <w:color w:val="000000" w:themeColor="text1"/>
          <w:sz w:val="22"/>
          <w:szCs w:val="22"/>
        </w:rPr>
        <w:t>De flesta människors liv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</w:t>
      </w:r>
      <w:r>
        <w:rPr>
          <w:rFonts w:cstheme="minorHAnsi"/>
          <w:color w:val="000000" w:themeColor="text1"/>
          <w:sz w:val="22"/>
          <w:szCs w:val="22"/>
        </w:rPr>
        <w:t>drivs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 av undermedvetna övertygelser. Jag vill i boken peka på vad som sker just nu och varför vi behöver ta till oss kunskap och förstå </w:t>
      </w:r>
      <w:r>
        <w:rPr>
          <w:rFonts w:cstheme="minorHAnsi"/>
          <w:color w:val="000000" w:themeColor="text1"/>
          <w:sz w:val="22"/>
          <w:szCs w:val="22"/>
        </w:rPr>
        <w:t>sambanden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. Jag vill visa hur du kan förflytta dig från rollen som ett passivt offer till en större medvetenhet där du </w:t>
      </w:r>
      <w:r>
        <w:rPr>
          <w:rFonts w:cstheme="minorHAnsi"/>
          <w:color w:val="000000" w:themeColor="text1"/>
          <w:sz w:val="22"/>
          <w:szCs w:val="22"/>
        </w:rPr>
        <w:t xml:space="preserve">är 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skapare </w:t>
      </w:r>
      <w:r>
        <w:rPr>
          <w:rFonts w:cstheme="minorHAnsi"/>
          <w:color w:val="000000" w:themeColor="text1"/>
          <w:sz w:val="22"/>
          <w:szCs w:val="22"/>
        </w:rPr>
        <w:t xml:space="preserve">av </w:t>
      </w:r>
      <w:r w:rsidRPr="00757D1D">
        <w:rPr>
          <w:rFonts w:cstheme="minorHAnsi"/>
          <w:color w:val="000000" w:themeColor="text1"/>
          <w:sz w:val="22"/>
          <w:szCs w:val="22"/>
        </w:rPr>
        <w:t xml:space="preserve">ditt liv. </w:t>
      </w:r>
    </w:p>
    <w:p w14:paraId="75BC1070" w14:textId="77777777" w:rsidR="005D22AC" w:rsidRDefault="005D22AC" w:rsidP="00757D1D">
      <w:pPr>
        <w:autoSpaceDE w:val="0"/>
        <w:autoSpaceDN w:val="0"/>
        <w:adjustRightInd w:val="0"/>
        <w:rPr>
          <w:rFonts w:cstheme="minorHAnsi"/>
          <w:color w:val="000000" w:themeColor="text1"/>
          <w:sz w:val="22"/>
          <w:szCs w:val="22"/>
        </w:rPr>
      </w:pPr>
    </w:p>
    <w:p w14:paraId="4CD3B4FF" w14:textId="1B826DD4" w:rsidR="005462AE" w:rsidRPr="002A22DE" w:rsidRDefault="002A22DE" w:rsidP="00757D1D">
      <w:pPr>
        <w:autoSpaceDE w:val="0"/>
        <w:autoSpaceDN w:val="0"/>
        <w:adjustRightInd w:val="0"/>
        <w:rPr>
          <w:rFonts w:cstheme="minorHAnsi"/>
          <w:color w:val="000000" w:themeColor="text1"/>
        </w:rPr>
      </w:pPr>
      <w:r w:rsidRPr="002A22DE">
        <w:rPr>
          <w:rFonts w:cstheme="minorHAnsi"/>
          <w:noProof/>
          <w:color w:val="000000" w:themeColor="text1"/>
          <w:lang w:eastAsia="sv-S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0ED8AC" wp14:editId="455877D9">
                <wp:simplePos x="0" y="0"/>
                <wp:positionH relativeFrom="column">
                  <wp:posOffset>-220719</wp:posOffset>
                </wp:positionH>
                <wp:positionV relativeFrom="paragraph">
                  <wp:posOffset>178173</wp:posOffset>
                </wp:positionV>
                <wp:extent cx="6043930" cy="1499347"/>
                <wp:effectExtent l="0" t="0" r="13970" b="12065"/>
                <wp:wrapNone/>
                <wp:docPr id="214859560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43930" cy="149934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8722" w14:textId="77777777" w:rsidR="005462AE" w:rsidRPr="00B86840" w:rsidRDefault="005462AE" w:rsidP="005462A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D6877EC" w14:textId="499907B7" w:rsidR="005462AE" w:rsidRPr="00757D1D" w:rsidRDefault="005462AE" w:rsidP="002A22DE">
                            <w:pP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</w:pPr>
                            <w:r w:rsidRPr="00E93B3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”</w:t>
                            </w:r>
                            <w:r w:rsidR="00757D1D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Rikedomskoden”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 är skriven av </w:t>
                            </w:r>
                            <w:r w:rsidR="00FB00E3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Liz Wirdenius</w:t>
                            </w:r>
                            <w:r w:rsidR="00757D1D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, </w:t>
                            </w:r>
                            <w:r w:rsidR="00757D1D" w:rsidRPr="00757D1D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fastighetsutvecklare, livsstilsentreprenör och författare.</w:t>
                            </w:r>
                            <w:r w:rsidR="00757D1D"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Boken släpps på Lassbo Förlag den </w:t>
                            </w:r>
                            <w:r w:rsidR="00757D1D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26 nov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 202</w:t>
                            </w:r>
                            <w:r w:rsidR="00FB00E3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4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  <w:r w:rsidR="002A22DE"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 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För mer information kontakta Lassbo Förlag, Josefin Las</w:t>
                            </w:r>
                            <w:r w:rsidR="00FB00E3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sbo, josefin@lassboforlag.se, </w:t>
                            </w:r>
                            <w:proofErr w:type="gramStart"/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0735-932905</w:t>
                            </w:r>
                            <w:proofErr w:type="gramEnd"/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</w:p>
                          <w:p w14:paraId="2053EE90" w14:textId="77777777" w:rsidR="00FB00E3" w:rsidRPr="00E93B3E" w:rsidRDefault="00FB00E3" w:rsidP="002A22DE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</w:pPr>
                          </w:p>
                          <w:p w14:paraId="0BCD7473" w14:textId="77777777" w:rsidR="005462AE" w:rsidRPr="00E93B3E" w:rsidRDefault="005462AE" w:rsidP="005462AE">
                            <w:p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Bildförslag:</w:t>
                            </w:r>
                          </w:p>
                          <w:p w14:paraId="63F91FD7" w14:textId="4AD3FDEB" w:rsidR="005462AE" w:rsidRPr="00E93B3E" w:rsidRDefault="005462AE" w:rsidP="005462AE">
                            <w:pPr>
                              <w:pStyle w:val="Liststycke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Författarporträtt av </w:t>
                            </w:r>
                            <w:r w:rsidR="00FB00E3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Liz Wirdenius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.</w:t>
                            </w:r>
                          </w:p>
                          <w:p w14:paraId="6747608E" w14:textId="76A273A2" w:rsidR="005462AE" w:rsidRPr="00E93B3E" w:rsidRDefault="005462AE" w:rsidP="005462AE">
                            <w:pPr>
                              <w:pStyle w:val="Liststycke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</w:pP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Bokomslag</w:t>
                            </w:r>
                            <w:r w:rsidR="00AC7FF6"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en</w:t>
                            </w:r>
                            <w:r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 xml:space="preserve"> av </w:t>
                            </w:r>
                            <w:r w:rsidR="00AC7FF6" w:rsidRPr="00E93B3E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”</w:t>
                            </w:r>
                            <w:r w:rsidR="00757D1D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Rikedomskoden</w:t>
                            </w:r>
                            <w:r w:rsidR="00AC7FF6" w:rsidRPr="00E93B3E">
                              <w:rPr>
                                <w:rFonts w:eastAsia="Times New Roman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eastAsia="sv-SE"/>
                              </w:rPr>
                              <w:t>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ED8AC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-17.4pt;margin-top:14.05pt;width:475.9pt;height:11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" fillcolor="white [3201]" strokeweight=".5pt">
                <v:path arrowok="t"/>
                <v:textbox>
                  <w:txbxContent>
                    <w:p w14:paraId="00268722" w14:textId="77777777" w:rsidR="005462AE" w:rsidRPr="00B86840" w:rsidRDefault="005462AE" w:rsidP="005462AE">
                      <w:pP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D6877EC" w14:textId="499907B7" w:rsidR="005462AE" w:rsidRPr="00757D1D" w:rsidRDefault="005462AE" w:rsidP="002A22DE">
                      <w:pPr>
                        <w:rPr>
                          <w:rFonts w:ascii="Helvetica Neue" w:hAnsi="Helvetica Neue"/>
                          <w:sz w:val="28"/>
                          <w:szCs w:val="28"/>
                        </w:rPr>
                      </w:pPr>
                      <w:r w:rsidRPr="00E93B3E"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”</w:t>
                      </w:r>
                      <w:r w:rsidR="00757D1D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Rikedomskoden”</w:t>
                      </w: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 är skriven av </w:t>
                      </w:r>
                      <w:r w:rsidR="00FB00E3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Liz </w:t>
                      </w:r>
                      <w:proofErr w:type="spellStart"/>
                      <w:r w:rsidR="00FB00E3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Wirdenius</w:t>
                      </w:r>
                      <w:proofErr w:type="spellEnd"/>
                      <w:r w:rsidR="00757D1D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, </w:t>
                      </w:r>
                      <w:r w:rsidR="00757D1D" w:rsidRPr="00757D1D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fastighetsutvecklare, livsstilsentreprenör och författare.</w:t>
                      </w:r>
                      <w:r w:rsidR="00757D1D"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Boken släpps på Lassbo Förlag den </w:t>
                      </w:r>
                      <w:r w:rsidR="00757D1D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26 nov</w:t>
                      </w: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 202</w:t>
                      </w:r>
                      <w:r w:rsidR="00FB00E3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4</w:t>
                      </w: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.</w:t>
                      </w:r>
                      <w:r w:rsidR="002A22DE"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 </w:t>
                      </w: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För mer information kontakta Lassbo Förlag, Josefin Las</w:t>
                      </w:r>
                      <w:r w:rsidR="00FB00E3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sbo, josefin@lassboforlag.se, </w:t>
                      </w:r>
                      <w:proofErr w:type="gramStart"/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0735-932905</w:t>
                      </w:r>
                      <w:proofErr w:type="gramEnd"/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.</w:t>
                      </w:r>
                    </w:p>
                    <w:p w14:paraId="2053EE90" w14:textId="77777777" w:rsidR="00FB00E3" w:rsidRPr="00E93B3E" w:rsidRDefault="00FB00E3" w:rsidP="002A22DE">
                      <w:pPr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</w:pPr>
                    </w:p>
                    <w:p w14:paraId="0BCD7473" w14:textId="77777777" w:rsidR="005462AE" w:rsidRPr="00E93B3E" w:rsidRDefault="005462AE" w:rsidP="005462AE">
                      <w:p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</w:pP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Bildförslag:</w:t>
                      </w:r>
                    </w:p>
                    <w:p w14:paraId="63F91FD7" w14:textId="4AD3FDEB" w:rsidR="005462AE" w:rsidRPr="00E93B3E" w:rsidRDefault="005462AE" w:rsidP="005462AE">
                      <w:pPr>
                        <w:pStyle w:val="Liststycke"/>
                        <w:numPr>
                          <w:ilvl w:val="0"/>
                          <w:numId w:val="1"/>
                        </w:num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</w:pP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Författarporträtt av </w:t>
                      </w:r>
                      <w:r w:rsidR="00FB00E3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Liz </w:t>
                      </w:r>
                      <w:proofErr w:type="spellStart"/>
                      <w:r w:rsidR="00FB00E3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Wirdenius</w:t>
                      </w:r>
                      <w:proofErr w:type="spellEnd"/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.</w:t>
                      </w:r>
                    </w:p>
                    <w:p w14:paraId="6747608E" w14:textId="76A273A2" w:rsidR="005462AE" w:rsidRPr="00E93B3E" w:rsidRDefault="005462AE" w:rsidP="005462AE">
                      <w:pPr>
                        <w:pStyle w:val="Liststycke"/>
                        <w:numPr>
                          <w:ilvl w:val="0"/>
                          <w:numId w:val="1"/>
                        </w:numPr>
                        <w:shd w:val="clear" w:color="auto" w:fill="FFFFFF"/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</w:pP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Bokomslag</w:t>
                      </w:r>
                      <w:r w:rsidR="00AC7FF6"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en</w:t>
                      </w:r>
                      <w:r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 xml:space="preserve"> av </w:t>
                      </w:r>
                      <w:r w:rsidR="00AC7FF6" w:rsidRPr="00E93B3E"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”</w:t>
                      </w:r>
                      <w:r w:rsidR="00757D1D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Rikedomskoden</w:t>
                      </w:r>
                      <w:r w:rsidR="00AC7FF6" w:rsidRPr="00E93B3E">
                        <w:rPr>
                          <w:rFonts w:eastAsia="Times New Roman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  <w:lang w:eastAsia="sv-SE"/>
                        </w:rPr>
                        <w:t>”.</w:t>
                      </w:r>
                    </w:p>
                  </w:txbxContent>
                </v:textbox>
              </v:shape>
            </w:pict>
          </mc:Fallback>
        </mc:AlternateContent>
      </w:r>
    </w:p>
    <w:p w14:paraId="70D38196" w14:textId="6BBA5BE0" w:rsidR="00EB6718" w:rsidRPr="002A22DE" w:rsidRDefault="00EB6718" w:rsidP="002A22DE">
      <w:pPr>
        <w:rPr>
          <w:rFonts w:cstheme="minorHAnsi"/>
          <w:color w:val="000000" w:themeColor="text1"/>
        </w:rPr>
      </w:pPr>
    </w:p>
    <w:sectPr w:rsidR="00EB6718" w:rsidRPr="002A22DE" w:rsidSect="00061C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5C4E"/>
    <w:multiLevelType w:val="hybridMultilevel"/>
    <w:tmpl w:val="DAAC918A"/>
    <w:lvl w:ilvl="0" w:tplc="ADBE03EC">
      <w:start w:val="1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2E78"/>
    <w:multiLevelType w:val="hybridMultilevel"/>
    <w:tmpl w:val="244284DA"/>
    <w:lvl w:ilvl="0" w:tplc="221CD1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F245B"/>
    <w:multiLevelType w:val="hybridMultilevel"/>
    <w:tmpl w:val="D8827344"/>
    <w:lvl w:ilvl="0" w:tplc="DC9038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1509C"/>
    <w:multiLevelType w:val="hybridMultilevel"/>
    <w:tmpl w:val="6930F076"/>
    <w:lvl w:ilvl="0" w:tplc="1D6E8D3A">
      <w:start w:val="8"/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F70F2"/>
    <w:multiLevelType w:val="hybridMultilevel"/>
    <w:tmpl w:val="7046AC82"/>
    <w:lvl w:ilvl="0" w:tplc="E48C7E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4FBE"/>
    <w:multiLevelType w:val="hybridMultilevel"/>
    <w:tmpl w:val="10E0BF88"/>
    <w:lvl w:ilvl="0" w:tplc="1CCC2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4344E"/>
    <w:multiLevelType w:val="hybridMultilevel"/>
    <w:tmpl w:val="53C4FE6C"/>
    <w:lvl w:ilvl="0" w:tplc="FC40CE28">
      <w:start w:val="8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2B8A"/>
    <w:multiLevelType w:val="hybridMultilevel"/>
    <w:tmpl w:val="B9AA4EE2"/>
    <w:lvl w:ilvl="0" w:tplc="7DFEF2B6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A564A"/>
    <w:multiLevelType w:val="hybridMultilevel"/>
    <w:tmpl w:val="5D3670D0"/>
    <w:lvl w:ilvl="0" w:tplc="FAC4C6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62B69"/>
    <w:multiLevelType w:val="hybridMultilevel"/>
    <w:tmpl w:val="81AE873E"/>
    <w:lvl w:ilvl="0" w:tplc="2A766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15788">
    <w:abstractNumId w:val="2"/>
  </w:num>
  <w:num w:numId="2" w16cid:durableId="1574387104">
    <w:abstractNumId w:val="9"/>
  </w:num>
  <w:num w:numId="3" w16cid:durableId="2021590072">
    <w:abstractNumId w:val="1"/>
  </w:num>
  <w:num w:numId="4" w16cid:durableId="665939147">
    <w:abstractNumId w:val="4"/>
  </w:num>
  <w:num w:numId="5" w16cid:durableId="1408266717">
    <w:abstractNumId w:val="5"/>
  </w:num>
  <w:num w:numId="6" w16cid:durableId="215513734">
    <w:abstractNumId w:val="7"/>
  </w:num>
  <w:num w:numId="7" w16cid:durableId="2128352307">
    <w:abstractNumId w:val="3"/>
  </w:num>
  <w:num w:numId="8" w16cid:durableId="247076958">
    <w:abstractNumId w:val="6"/>
  </w:num>
  <w:num w:numId="9" w16cid:durableId="1916932956">
    <w:abstractNumId w:val="0"/>
  </w:num>
  <w:num w:numId="10" w16cid:durableId="15808224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01"/>
    <w:rsid w:val="000439D2"/>
    <w:rsid w:val="000C32E4"/>
    <w:rsid w:val="000C4100"/>
    <w:rsid w:val="000D6BE7"/>
    <w:rsid w:val="00105C0C"/>
    <w:rsid w:val="00120053"/>
    <w:rsid w:val="00133D04"/>
    <w:rsid w:val="00167FAC"/>
    <w:rsid w:val="0018423E"/>
    <w:rsid w:val="001D7B45"/>
    <w:rsid w:val="0026409E"/>
    <w:rsid w:val="002A22DE"/>
    <w:rsid w:val="002C2901"/>
    <w:rsid w:val="0030720B"/>
    <w:rsid w:val="0030793B"/>
    <w:rsid w:val="0032366C"/>
    <w:rsid w:val="00381704"/>
    <w:rsid w:val="003B60A4"/>
    <w:rsid w:val="003B7A94"/>
    <w:rsid w:val="00433D72"/>
    <w:rsid w:val="00437DEE"/>
    <w:rsid w:val="0044245A"/>
    <w:rsid w:val="004C128F"/>
    <w:rsid w:val="004C29A1"/>
    <w:rsid w:val="005462AE"/>
    <w:rsid w:val="005748CC"/>
    <w:rsid w:val="005D22AC"/>
    <w:rsid w:val="00602403"/>
    <w:rsid w:val="00612129"/>
    <w:rsid w:val="0072385F"/>
    <w:rsid w:val="00732C4D"/>
    <w:rsid w:val="00757D1D"/>
    <w:rsid w:val="00765481"/>
    <w:rsid w:val="007B160B"/>
    <w:rsid w:val="007B7008"/>
    <w:rsid w:val="007D3568"/>
    <w:rsid w:val="007F7861"/>
    <w:rsid w:val="0083608C"/>
    <w:rsid w:val="008B177A"/>
    <w:rsid w:val="008C720F"/>
    <w:rsid w:val="00911EEE"/>
    <w:rsid w:val="00946AAD"/>
    <w:rsid w:val="00987D83"/>
    <w:rsid w:val="00A203A3"/>
    <w:rsid w:val="00AA4BCB"/>
    <w:rsid w:val="00AC7FF6"/>
    <w:rsid w:val="00B02A46"/>
    <w:rsid w:val="00B4500E"/>
    <w:rsid w:val="00B86840"/>
    <w:rsid w:val="00BB08CB"/>
    <w:rsid w:val="00BB10A6"/>
    <w:rsid w:val="00C62539"/>
    <w:rsid w:val="00CF050C"/>
    <w:rsid w:val="00CF1109"/>
    <w:rsid w:val="00D11F61"/>
    <w:rsid w:val="00D7348B"/>
    <w:rsid w:val="00D908D2"/>
    <w:rsid w:val="00D9134B"/>
    <w:rsid w:val="00DA75E0"/>
    <w:rsid w:val="00E82AB8"/>
    <w:rsid w:val="00E93B3E"/>
    <w:rsid w:val="00EB6718"/>
    <w:rsid w:val="00EF5DEE"/>
    <w:rsid w:val="00F32CA8"/>
    <w:rsid w:val="00F4088E"/>
    <w:rsid w:val="00F90F9D"/>
    <w:rsid w:val="00FB00E3"/>
    <w:rsid w:val="00FB463B"/>
    <w:rsid w:val="00F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6C89"/>
  <w15:docId w15:val="{ED7B0488-1982-5C4F-9B4C-E6A955D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01"/>
    <w:pPr>
      <w:spacing w:after="0" w:line="240" w:lineRule="auto"/>
    </w:pPr>
    <w:rPr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rsid w:val="002A22D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C2901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2C290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C2901"/>
    <w:rPr>
      <w:rFonts w:ascii="Tahoma" w:hAnsi="Tahoma" w:cs="Tahoma"/>
      <w:sz w:val="16"/>
      <w:szCs w:val="16"/>
    </w:rPr>
  </w:style>
  <w:style w:type="character" w:styleId="Stark">
    <w:name w:val="Strong"/>
    <w:basedOn w:val="Standardstycketeckensnitt"/>
    <w:uiPriority w:val="22"/>
    <w:qFormat/>
    <w:rsid w:val="002A22DE"/>
    <w:rPr>
      <w:b/>
      <w:bCs/>
    </w:rPr>
  </w:style>
  <w:style w:type="character" w:customStyle="1" w:styleId="Rubrik1Char">
    <w:name w:val="Rubrik 1 Char"/>
    <w:basedOn w:val="Standardstycketeckensnitt"/>
    <w:link w:val="Rubrik1"/>
    <w:uiPriority w:val="9"/>
    <w:rsid w:val="002A22DE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customStyle="1" w:styleId="wixui-rich-texttext">
    <w:name w:val="wixui-rich-text__text"/>
    <w:basedOn w:val="Standardstycketeckensnitt"/>
    <w:rsid w:val="002A22DE"/>
  </w:style>
  <w:style w:type="paragraph" w:customStyle="1" w:styleId="font8">
    <w:name w:val="font_8"/>
    <w:basedOn w:val="Normal"/>
    <w:rsid w:val="002A22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Hyperlnk">
    <w:name w:val="Hyperlink"/>
    <w:basedOn w:val="Standardstycketeckensnitt"/>
    <w:uiPriority w:val="99"/>
    <w:unhideWhenUsed/>
    <w:rsid w:val="00FB00E3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B00E3"/>
    <w:rPr>
      <w:color w:val="605E5C"/>
      <w:shd w:val="clear" w:color="auto" w:fill="E1DFDD"/>
    </w:rPr>
  </w:style>
  <w:style w:type="paragraph" w:styleId="Brdtext">
    <w:name w:val="Body Text"/>
    <w:link w:val="BrdtextChar"/>
    <w:rsid w:val="00757D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v-SE"/>
      <w14:textOutline w14:w="0" w14:cap="flat" w14:cmpd="sng" w14:algn="ctr">
        <w14:noFill/>
        <w14:prstDash w14:val="solid"/>
        <w14:bevel/>
      </w14:textOutline>
    </w:rPr>
  </w:style>
  <w:style w:type="character" w:customStyle="1" w:styleId="BrdtextChar">
    <w:name w:val="Brödtext Char"/>
    <w:basedOn w:val="Standardstycketeckensnitt"/>
    <w:link w:val="Brdtext"/>
    <w:rsid w:val="00757D1D"/>
    <w:rPr>
      <w:rFonts w:ascii="Helvetica Neue" w:eastAsia="Arial Unicode MS" w:hAnsi="Helvetica Neue" w:cs="Arial Unicode MS"/>
      <w:color w:val="000000"/>
      <w:bdr w:val="nil"/>
      <w:lang w:eastAsia="sv-S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5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398</Words>
  <Characters>2115</Characters>
  <Application>Microsoft Office Word</Application>
  <DocSecurity>0</DocSecurity>
  <Lines>17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Hulda</dc:creator>
  <cp:lastModifiedBy>Josefin Lassbo</cp:lastModifiedBy>
  <cp:revision>4</cp:revision>
  <dcterms:created xsi:type="dcterms:W3CDTF">2024-11-02T17:49:00Z</dcterms:created>
  <dcterms:modified xsi:type="dcterms:W3CDTF">2024-11-03T07:12:00Z</dcterms:modified>
</cp:coreProperties>
</file>